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before="120" w:line="240" w:lineRule="auto"/>
        <w:ind w:left="2500" w:right="2600" w:firstLine="0"/>
        <w:jc w:val="center"/>
        <w:rPr>
          <w:rFonts w:ascii="Ubuntu" w:cs="Ubuntu" w:eastAsia="Ubuntu" w:hAnsi="Ubuntu"/>
          <w:sz w:val="24"/>
          <w:szCs w:val="24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sz w:val="28"/>
          <w:szCs w:val="28"/>
          <w:vertAlign w:val="baseline"/>
          <w:rtl w:val="0"/>
        </w:rPr>
        <w:t xml:space="preserve">Convocatoria a Pasantías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Requisitos generales para postular: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1- Encontrarse comprendido en las condiciones establecidas por la Ley Nacional Nº 26.427, Ordenanza 142/21 CS UADER y Ordenanza 004/22 CD FCG. Además de los requisitos solicitados por la organización.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2- Ser mayor de 18 años.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ind w:left="840" w:right="30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3- Ser alumno regular de la Facultad.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4- Haber aprobado una (1) asignatura en el año anterior a su postulación.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5- Haber aprobado como mínimo el 30% de materias correspondiente al Plan de Estudios de la carrera objeto de la convocatoria.</w:t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6- No estar realizando otra pasantía, dentro del ámbito de la FCG.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ind w:left="840" w:hanging="36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7- No tener relación laboral registrada.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ind w:right="30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before="2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360" w:lineRule="auto"/>
        <w:ind w:left="120" w:firstLine="0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Procedimiento: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360" w:lineRule="auto"/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b w:val="1"/>
          <w:color w:val="333333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Recepción de e-mail de la postulación a la convocatoria. El plazo será de cinco (5) días hábiles a partir de la publicación en la página Web de la Facultad.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Desde la Secretaría de Extensión se verifica la cantidad de materias aprobadas y el promedio general de cada postulante, enviando a la empresa u organización el listado de estudiantes inscriptos anexando el Curriculum Vitae de cada uno.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La selección de los pasantes estará a cargo de la Empresa u  Organización, notificando a los estudiantes que cubrirán la vacante. 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line="360" w:lineRule="auto"/>
        <w:ind w:left="720" w:right="280" w:hanging="360"/>
        <w:jc w:val="both"/>
        <w:rPr>
          <w:rFonts w:ascii="Ubuntu" w:cs="Ubuntu" w:eastAsia="Ubuntu" w:hAnsi="Ubuntu"/>
          <w:color w:val="333333"/>
          <w:vertAlign w:val="baseline"/>
        </w:rPr>
        <w:sectPr>
          <w:headerReference r:id="rId7" w:type="default"/>
          <w:footerReference r:id="rId8" w:type="default"/>
          <w:pgSz w:h="16840" w:w="11910" w:orient="portrait"/>
          <w:pgMar w:bottom="680" w:top="1660" w:left="1020" w:right="840" w:header="423" w:footer="494"/>
          <w:pgNumType w:start="1"/>
        </w:sectPr>
      </w:pPr>
      <w:r w:rsidDel="00000000" w:rsidR="00000000" w:rsidRPr="00000000">
        <w:rPr>
          <w:rFonts w:ascii="Ubuntu" w:cs="Ubuntu" w:eastAsia="Ubuntu" w:hAnsi="Ubuntu"/>
          <w:color w:val="333333"/>
          <w:vertAlign w:val="baseline"/>
          <w:rtl w:val="0"/>
        </w:rPr>
        <w:t xml:space="preserve">Formalización de los Acuerdos Individuales e inicio.</w:t>
      </w:r>
    </w:p>
    <w:p w:rsidR="00000000" w:rsidDel="00000000" w:rsidP="00000000" w:rsidRDefault="00000000" w:rsidRPr="00000000" w14:paraId="00000014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Convocatoria Nro.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25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 – Pasantía rentada: “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LA AGRÍCOLA REGIONAL COOPERATIVA LIMITADA, AGROPECUARIA, DE CONSUMO Y DE SERVICIOS PÚBLICOS</w:t>
      </w:r>
      <w:r w:rsidDel="00000000" w:rsidR="00000000" w:rsidRPr="00000000">
        <w:rPr>
          <w:rFonts w:ascii="Ubuntu" w:cs="Ubuntu" w:eastAsia="Ubuntu" w:hAnsi="Ubuntu"/>
          <w:b w:val="1"/>
          <w:color w:val="234060"/>
          <w:vertAlign w:val="baseline"/>
          <w:rtl w:val="0"/>
        </w:rPr>
        <w:t xml:space="preserve">” </w:t>
      </w:r>
      <w:r w:rsidDel="00000000" w:rsidR="00000000" w:rsidRPr="00000000">
        <w:rPr>
          <w:rFonts w:ascii="Ubuntu" w:cs="Ubuntu" w:eastAsia="Ubuntu" w:hAnsi="Ubuntu"/>
          <w:b w:val="1"/>
          <w:color w:val="234060"/>
          <w:rtl w:val="0"/>
        </w:rPr>
        <w:t xml:space="preserve">Sucursal Valle Maria.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before="11" w:line="240" w:lineRule="auto"/>
        <w:jc w:val="both"/>
        <w:rPr>
          <w:rFonts w:ascii="Ubuntu" w:cs="Ubuntu" w:eastAsia="Ubuntu" w:hAnsi="Ubuntu"/>
          <w:color w:val="23406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Vacantes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Una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Perfil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E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studiantes de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Licenciatura en Administración de Empresas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Actividades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Tareas de arqueos de cajas y control de stock.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lineRule="auto"/>
        <w:ind w:left="720" w:hanging="360"/>
        <w:jc w:val="both"/>
        <w:rPr>
          <w:rFonts w:ascii="Ubuntu" w:cs="Ubuntu" w:eastAsia="Ubuntu" w:hAnsi="Ubuntu"/>
          <w:u w:val="none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Control de ingresos y egresos de mercadería en Sucursal Valle Maria Mayorista.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Ubuntu" w:cs="Ubuntu" w:eastAsia="Ubuntu" w:hAnsi="Ubuntu"/>
          <w:vertAlign w:val="baseline"/>
        </w:rPr>
      </w:pPr>
      <w:r w:rsidDel="00000000" w:rsidR="00000000" w:rsidRPr="00000000">
        <w:rPr>
          <w:rFonts w:ascii="Ubuntu" w:cs="Ubuntu" w:eastAsia="Ubuntu" w:hAnsi="Ubuntu"/>
          <w:u w:val="single"/>
          <w:vertAlign w:val="baseline"/>
          <w:rtl w:val="0"/>
        </w:rPr>
        <w:t xml:space="preserve">Presentación de postulación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: Remitir por e-mail a la Se</w:t>
      </w:r>
      <w:r w:rsidDel="00000000" w:rsidR="00000000" w:rsidRPr="00000000">
        <w:rPr>
          <w:rFonts w:ascii="Ubuntu" w:cs="Ubuntu" w:eastAsia="Ubuntu" w:hAnsi="Ubuntu"/>
          <w:rtl w:val="0"/>
        </w:rPr>
        <w:t xml:space="preserve">de Crespo 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(fcg_</w:t>
      </w:r>
      <w:r w:rsidDel="00000000" w:rsidR="00000000" w:rsidRPr="00000000">
        <w:rPr>
          <w:rFonts w:ascii="Ubuntu" w:cs="Ubuntu" w:eastAsia="Ubuntu" w:hAnsi="Ubuntu"/>
          <w:rtl w:val="0"/>
        </w:rPr>
        <w:t xml:space="preserve">crespo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@uader.edu.ar) nota solicitando ser incluido en la postulación a convocatoria de pasantías Nro.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25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 y CV abreviado (remitir modelos adjuntos), adjuntar además foto del DNI y Certificación Negativa de A</w:t>
      </w:r>
      <w:r w:rsidDel="00000000" w:rsidR="00000000" w:rsidRPr="00000000">
        <w:rPr>
          <w:rFonts w:ascii="Ubuntu" w:cs="Ubuntu" w:eastAsia="Ubuntu" w:hAnsi="Ubuntu"/>
          <w:rtl w:val="0"/>
        </w:rPr>
        <w:t xml:space="preserve">NSES</w:t>
      </w:r>
      <w:r w:rsidDel="00000000" w:rsidR="00000000" w:rsidRPr="00000000">
        <w:rPr>
          <w:rFonts w:ascii="Ubuntu" w:cs="Ubuntu" w:eastAsia="Ubuntu" w:hAnsi="Ubuntu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jc w:val="both"/>
        <w:rPr>
          <w:rFonts w:ascii="Ubuntu" w:cs="Ubuntu" w:eastAsia="Ubuntu" w:hAnsi="Ubuntu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Ubuntu" w:cs="Ubuntu" w:eastAsia="Ubuntu" w:hAnsi="Ubuntu"/>
          <w:color w:val="000000"/>
          <w:vertAlign w:val="baseline"/>
        </w:rPr>
        <w:sectPr>
          <w:headerReference r:id="rId9" w:type="default"/>
          <w:footerReference r:id="rId10" w:type="default"/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Ubuntu" w:cs="Ubuntu" w:eastAsia="Ubuntu" w:hAnsi="Ubuntu"/>
          <w:color w:val="000000"/>
          <w:u w:val="single"/>
          <w:vertAlign w:val="baseline"/>
          <w:rtl w:val="0"/>
        </w:rPr>
        <w:t xml:space="preserve">Plazo inscripción a convocatoria</w:t>
      </w:r>
      <w:r w:rsidDel="00000000" w:rsidR="00000000" w:rsidRPr="00000000">
        <w:rPr>
          <w:rFonts w:ascii="Ubuntu" w:cs="Ubuntu" w:eastAsia="Ubuntu" w:hAnsi="Ubuntu"/>
          <w:color w:val="000000"/>
          <w:vertAlign w:val="baseline"/>
          <w:rtl w:val="0"/>
        </w:rPr>
        <w:t xml:space="preserve">: 5 (cinco) días hábiles.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before="6" w:line="240" w:lineRule="auto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8900"/>
        </w:tabs>
        <w:spacing w:after="0" w:line="240" w:lineRule="auto"/>
        <w:ind w:left="584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…………., ….. de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1" w:line="240" w:lineRule="auto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 la Secretari</w:t>
      </w:r>
      <w:r w:rsidDel="00000000" w:rsidR="00000000" w:rsidRPr="00000000">
        <w:rPr>
          <w:rFonts w:ascii="Arial" w:cs="Arial" w:eastAsia="Arial" w:hAnsi="Arial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Extensión </w:t>
      </w:r>
    </w:p>
    <w:p w:rsidR="00000000" w:rsidDel="00000000" w:rsidP="00000000" w:rsidRDefault="00000000" w:rsidRPr="00000000" w14:paraId="00000029">
      <w:pPr>
        <w:widowControl w:val="0"/>
        <w:spacing w:after="0" w:before="1" w:line="552" w:lineRule="auto"/>
        <w:ind w:left="113" w:right="6285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Facultad de Ciencias de la Gestión </w:t>
      </w:r>
      <w:r w:rsidDel="00000000" w:rsidR="00000000" w:rsidRPr="00000000">
        <w:rPr>
          <w:rFonts w:ascii="Arial" w:cs="Arial" w:eastAsia="Arial" w:hAnsi="Arial"/>
          <w:rtl w:val="0"/>
        </w:rPr>
        <w:t xml:space="preserve">Cra. Camila Gimenez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after="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Su despacho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before="214" w:line="360" w:lineRule="auto"/>
        <w:ind w:left="113" w:right="290" w:firstLine="293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Por la presente me dirijo a Usted a fin de solicitarle tenga a bien recibir mi C.V, atento a la Convocatoria Nº </w:t>
      </w:r>
      <w:r w:rsidDel="00000000" w:rsidR="00000000" w:rsidRPr="00000000">
        <w:rPr>
          <w:rFonts w:ascii="Arial" w:cs="Arial" w:eastAsia="Arial" w:hAnsi="Arial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para realizar una pasantía rentada.</w:t>
      </w:r>
    </w:p>
    <w:p w:rsidR="00000000" w:rsidDel="00000000" w:rsidP="00000000" w:rsidRDefault="00000000" w:rsidRPr="00000000" w14:paraId="0000002F">
      <w:pPr>
        <w:widowControl w:val="0"/>
        <w:spacing w:after="0" w:before="4" w:line="240" w:lineRule="auto"/>
        <w:rPr>
          <w:rFonts w:ascii="Arial" w:cs="Arial" w:eastAsia="Arial" w:hAnsi="Arial"/>
          <w:sz w:val="9"/>
          <w:szCs w:val="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Los datos consignados en el C.V adjunto tienen carácter de</w:t>
      </w:r>
    </w:p>
    <w:p w:rsidR="00000000" w:rsidDel="00000000" w:rsidP="00000000" w:rsidRDefault="00000000" w:rsidRPr="00000000" w14:paraId="00000031">
      <w:pPr>
        <w:widowControl w:val="0"/>
        <w:spacing w:after="0" w:before="126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Declaración Jurada.</w:t>
      </w:r>
    </w:p>
    <w:p w:rsidR="00000000" w:rsidDel="00000000" w:rsidP="00000000" w:rsidRDefault="00000000" w:rsidRPr="00000000" w14:paraId="00000032">
      <w:pPr>
        <w:widowControl w:val="0"/>
        <w:spacing w:after="0" w:before="6" w:line="240" w:lineRule="auto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ind w:left="113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before="11" w:line="240" w:lineRule="auto"/>
        <w:rPr>
          <w:rFonts w:ascii="Arial" w:cs="Arial" w:eastAsia="Arial" w:hAnsi="Arial"/>
          <w:sz w:val="19"/>
          <w:szCs w:val="19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0" w:before="94" w:line="240" w:lineRule="auto"/>
        <w:ind w:left="3051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Sin otro particular, saluda atte.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before="5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297933" y="3779365"/>
                          <a:ext cx="2096135" cy="1270"/>
                        </a:xfrm>
                        <a:custGeom>
                          <a:rect b="b" l="l" r="r" t="t"/>
                          <a:pathLst>
                            <a:path extrusionOk="0" h="120000" w="3301">
                              <a:moveTo>
                                <a:pt x="0" y="0"/>
                              </a:moveTo>
                              <a:lnTo>
                                <a:pt x="3301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04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before="94" w:line="552" w:lineRule="auto"/>
        <w:ind w:right="8119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4A">
      <w:pPr>
        <w:widowControl w:val="0"/>
        <w:spacing w:after="0" w:before="94" w:line="552" w:lineRule="auto"/>
        <w:ind w:left="0" w:right="8119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DNI:</w:t>
      </w:r>
    </w:p>
    <w:p w:rsidR="00000000" w:rsidDel="00000000" w:rsidP="00000000" w:rsidRDefault="00000000" w:rsidRPr="00000000" w14:paraId="0000004B">
      <w:pPr>
        <w:widowControl w:val="0"/>
        <w:spacing w:after="0" w:lineRule="auto"/>
        <w:ind w:left="0" w:firstLine="0"/>
        <w:rPr>
          <w:rFonts w:ascii="Times New Roman" w:cs="Times New Roman" w:eastAsia="Times New Roman" w:hAnsi="Times New Roman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Carrera: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124" w:line="240" w:lineRule="auto"/>
        <w:ind w:left="2433" w:right="2606" w:firstLine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32"/>
          <w:szCs w:val="32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before="10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0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before="182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Apellido y nombre:</w:t>
      </w:r>
    </w:p>
    <w:p w:rsidR="00000000" w:rsidDel="00000000" w:rsidP="00000000" w:rsidRDefault="00000000" w:rsidRPr="00000000" w14:paraId="00000052">
      <w:pPr>
        <w:widowControl w:val="0"/>
        <w:spacing w:after="0" w:before="1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CUIL:</w:t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Fecha de nacimiento: </w:t>
      </w:r>
    </w:p>
    <w:p w:rsidR="00000000" w:rsidDel="00000000" w:rsidP="00000000" w:rsidRDefault="00000000" w:rsidRPr="00000000" w14:paraId="00000056">
      <w:pPr>
        <w:widowControl w:val="0"/>
        <w:spacing w:after="0" w:line="480" w:lineRule="auto"/>
        <w:ind w:left="113" w:right="7622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Estado Civil:</w:t>
      </w:r>
    </w:p>
    <w:p w:rsidR="00000000" w:rsidDel="00000000" w:rsidP="00000000" w:rsidRDefault="00000000" w:rsidRPr="00000000" w14:paraId="00000057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Domicilio completo: </w:t>
      </w:r>
    </w:p>
    <w:p w:rsidR="00000000" w:rsidDel="00000000" w:rsidP="00000000" w:rsidRDefault="00000000" w:rsidRPr="00000000" w14:paraId="00000058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Localidad:</w:t>
      </w:r>
    </w:p>
    <w:p w:rsidR="00000000" w:rsidDel="00000000" w:rsidP="00000000" w:rsidRDefault="00000000" w:rsidRPr="00000000" w14:paraId="00000059">
      <w:pPr>
        <w:widowControl w:val="0"/>
        <w:spacing w:after="0" w:before="1" w:line="480" w:lineRule="auto"/>
        <w:ind w:left="113" w:right="7836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ind w:left="113" w:firstLine="0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Correo electrónico:</w:t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rPr>
          <w:rFonts w:ascii="Arial" w:cs="Arial" w:eastAsia="Arial" w:hAnsi="Arial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85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Trayectoria académica actual: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4254"/>
        <w:gridCol w:w="5421"/>
        <w:tblGridChange w:id="0">
          <w:tblGrid>
            <w:gridCol w:w="4254"/>
            <w:gridCol w:w="5421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Carrera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Promedio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Fecha de Ingreso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Porcentaje de materias aprobadas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¿Actualmente posee becas? ¿Cuáles?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0" w:lineRule="auto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3668"/>
        </w:tabs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after="0" w:before="5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Educación formal: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after="0" w:before="10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666"/>
        <w:gridCol w:w="3923"/>
        <w:gridCol w:w="1210"/>
        <w:gridCol w:w="3002"/>
        <w:tblGridChange w:id="0">
          <w:tblGrid>
            <w:gridCol w:w="1666"/>
            <w:gridCol w:w="3923"/>
            <w:gridCol w:w="1210"/>
            <w:gridCol w:w="3002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172" w:line="240" w:lineRule="auto"/>
              <w:ind w:left="321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before="172" w:line="240" w:lineRule="auto"/>
              <w:ind w:left="1436" w:right="1425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lineRule="auto"/>
              <w:ind w:left="264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before="115" w:line="240" w:lineRule="auto"/>
              <w:ind w:left="27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egreso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before="172" w:line="240" w:lineRule="auto"/>
              <w:ind w:left="1214" w:right="1193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Título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Universitaria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Terciaria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Secundaria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Habilidades Informáticas: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20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76"/>
        <w:gridCol w:w="6944"/>
        <w:tblGridChange w:id="0">
          <w:tblGrid>
            <w:gridCol w:w="2876"/>
            <w:gridCol w:w="6944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167" w:line="240" w:lineRule="auto"/>
              <w:ind w:left="926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216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Word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Excel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Access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Otros: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widowControl w:val="0"/>
        <w:spacing w:after="0" w:before="1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after="1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838"/>
        <w:gridCol w:w="6949"/>
        <w:tblGridChange w:id="0">
          <w:tblGrid>
            <w:gridCol w:w="2838"/>
            <w:gridCol w:w="6949"/>
          </w:tblGrid>
        </w:tblGridChange>
      </w:tblGrid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167" w:line="240" w:lineRule="auto"/>
              <w:ind w:left="1081" w:right="1061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167" w:line="240" w:lineRule="auto"/>
              <w:ind w:left="19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Nivel (inicial, medio o avanzado)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Inglés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before="9" w:line="240" w:lineRule="auto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Portugués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Francés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211" w:line="240" w:lineRule="auto"/>
              <w:ind w:left="110" w:firstLine="0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Otros</w:t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numPr>
          <w:ilvl w:val="0"/>
          <w:numId w:val="2"/>
        </w:numPr>
        <w:tabs>
          <w:tab w:val="left" w:leader="none" w:pos="535"/>
          <w:tab w:val="left" w:leader="none" w:pos="536"/>
        </w:tabs>
        <w:spacing w:after="0" w:before="120" w:line="240" w:lineRule="auto"/>
        <w:ind w:left="535" w:hanging="423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Capacitaciones: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01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2430"/>
        <w:gridCol w:w="1258"/>
        <w:gridCol w:w="2516"/>
        <w:gridCol w:w="2521"/>
        <w:gridCol w:w="1076"/>
        <w:tblGridChange w:id="0">
          <w:tblGrid>
            <w:gridCol w:w="2430"/>
            <w:gridCol w:w="1258"/>
            <w:gridCol w:w="2516"/>
            <w:gridCol w:w="2521"/>
            <w:gridCol w:w="1076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before="52" w:line="362" w:lineRule="auto"/>
              <w:ind w:left="609" w:right="242" w:hanging="341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y nombre de la capacitación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52" w:line="362" w:lineRule="auto"/>
              <w:ind w:left="292" w:right="257" w:firstLine="51.99999999999999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ind w:left="75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Institución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52" w:line="362" w:lineRule="auto"/>
              <w:ind w:left="426" w:right="398" w:firstLine="148.00000000000006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Rol (asistente, organizador,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line="240" w:lineRule="auto"/>
              <w:ind w:left="345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Participación en voluntariados, proyectos y organizaciones sociales: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1988"/>
        <w:gridCol w:w="2977"/>
        <w:gridCol w:w="3405"/>
        <w:gridCol w:w="1417"/>
        <w:tblGridChange w:id="0">
          <w:tblGrid>
            <w:gridCol w:w="1988"/>
            <w:gridCol w:w="2977"/>
            <w:gridCol w:w="340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ind w:left="177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Tipo de 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ind w:left="849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ind w:left="623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Actividades realizadas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8">
      <w:pPr>
        <w:spacing w:after="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  <w:sectPr>
          <w:type w:val="nextPage"/>
          <w:pgSz w:h="16840" w:w="11910" w:orient="portrait"/>
          <w:pgMar w:bottom="680" w:top="1660" w:left="1020" w:right="840" w:header="423" w:footer="494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20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laboral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7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before="7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229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Experiencia en pasantías rentadas o prácticas educativas: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after="0" w:before="9" w:line="240" w:lineRule="auto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7.0" w:type="dxa"/>
        <w:jc w:val="left"/>
        <w:tblInd w:w="123.0" w:type="dxa"/>
        <w:tblBorders>
          <w:top w:color="94b3d6" w:space="0" w:sz="4" w:val="single"/>
          <w:left w:color="94b3d6" w:space="0" w:sz="4" w:val="single"/>
          <w:bottom w:color="94b3d6" w:space="0" w:sz="4" w:val="single"/>
          <w:right w:color="94b3d6" w:space="0" w:sz="4" w:val="single"/>
          <w:insideH w:color="94b3d6" w:space="0" w:sz="4" w:val="single"/>
          <w:insideV w:color="94b3d6" w:space="0" w:sz="4" w:val="single"/>
        </w:tblBorders>
        <w:tblLayout w:type="fixed"/>
        <w:tblLook w:val="0000"/>
      </w:tblPr>
      <w:tblGrid>
        <w:gridCol w:w="3405"/>
        <w:gridCol w:w="4965"/>
        <w:gridCol w:w="1417"/>
        <w:tblGridChange w:id="0">
          <w:tblGrid>
            <w:gridCol w:w="3405"/>
            <w:gridCol w:w="4965"/>
            <w:gridCol w:w="1417"/>
          </w:tblGrid>
        </w:tblGridChange>
      </w:tblGrid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after="0" w:line="240" w:lineRule="auto"/>
              <w:ind w:left="107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after="0" w:line="240" w:lineRule="auto"/>
              <w:ind w:left="1709" w:right="1704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Cargo/actividad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before="6" w:line="240" w:lineRule="auto"/>
              <w:rPr>
                <w:rFonts w:ascii="Arial" w:cs="Arial" w:eastAsia="Arial" w:hAnsi="Arial"/>
                <w:b w:val="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ind w:left="330" w:firstLine="0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Periodo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4f0" w:val="clear"/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widowControl w:val="0"/>
        <w:spacing w:after="0" w:line="240" w:lineRule="auto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spacing w:after="0" w:before="4" w:line="24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numPr>
          <w:ilvl w:val="0"/>
          <w:numId w:val="2"/>
        </w:numPr>
        <w:tabs>
          <w:tab w:val="left" w:leader="none" w:pos="473"/>
          <w:tab w:val="left" w:leader="none" w:pos="474"/>
        </w:tabs>
        <w:spacing w:after="0" w:before="1" w:line="240" w:lineRule="auto"/>
        <w:ind w:left="285" w:hanging="361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4060"/>
          <w:sz w:val="24"/>
          <w:szCs w:val="24"/>
          <w:vertAlign w:val="baseline"/>
          <w:rtl w:val="0"/>
        </w:rPr>
        <w:t xml:space="preserve">Información adicional: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widowControl w:val="0"/>
        <w:spacing w:after="0" w:before="4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20525" y="3017675"/>
                          <a:ext cx="6250940" cy="1524635"/>
                          <a:chOff x="2220525" y="3017675"/>
                          <a:chExt cx="6250950" cy="1524650"/>
                        </a:xfrm>
                      </wpg:grpSpPr>
                      <wpg:grpSp>
                        <wpg:cNvGrpSpPr/>
                        <wpg:grpSpPr>
                          <a:xfrm>
                            <a:off x="2220530" y="3017683"/>
                            <a:ext cx="6250940" cy="1524635"/>
                            <a:chOff x="2220525" y="3017675"/>
                            <a:chExt cx="6250950" cy="1524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220525" y="3017675"/>
                              <a:ext cx="6250950" cy="152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220530" y="3017683"/>
                              <a:ext cx="6250940" cy="1524635"/>
                              <a:chOff x="2220525" y="3017675"/>
                              <a:chExt cx="6250950" cy="152465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220525" y="3017675"/>
                                <a:ext cx="6250950" cy="152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220530" y="3017683"/>
                                <a:ext cx="6250940" cy="1524635"/>
                                <a:chOff x="2220525" y="3017025"/>
                                <a:chExt cx="6250950" cy="1524675"/>
                              </a:xfrm>
                            </wpg:grpSpPr>
                            <wps:wsp>
                              <wps:cNvSpPr/>
                              <wps:cNvPr id="7" name="Shape 7"/>
                              <wps:spPr>
                                <a:xfrm>
                                  <a:off x="2220525" y="3017025"/>
                                  <a:ext cx="6250950" cy="1524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220530" y="3017048"/>
                                  <a:ext cx="6250940" cy="1524635"/>
                                  <a:chOff x="1128" y="273"/>
                                  <a:chExt cx="9844" cy="2401"/>
                                </a:xfrm>
                              </wpg:grpSpPr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1128" y="274"/>
                                    <a:ext cx="9825" cy="2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1138" y="283"/>
                                    <a:ext cx="9825" cy="238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128" y="273"/>
                                    <a:ext cx="9844" cy="2401"/>
                                  </a:xfrm>
                                  <a:custGeom>
                                    <a:rect b="b" l="l" r="r" t="t"/>
                                    <a:pathLst>
                                      <a:path extrusionOk="0" h="2401" w="9844">
                                        <a:moveTo>
                                          <a:pt x="9835" y="2391"/>
                                        </a:moveTo>
                                        <a:lnTo>
                                          <a:pt x="10" y="2391"/>
                                        </a:lnTo>
                                        <a:lnTo>
                                          <a:pt x="0" y="2391"/>
                                        </a:lnTo>
                                        <a:lnTo>
                                          <a:pt x="0" y="2400"/>
                                        </a:lnTo>
                                        <a:lnTo>
                                          <a:pt x="10" y="2400"/>
                                        </a:lnTo>
                                        <a:lnTo>
                                          <a:pt x="9835" y="2400"/>
                                        </a:lnTo>
                                        <a:lnTo>
                                          <a:pt x="9835" y="2391"/>
                                        </a:lnTo>
                                        <a:close/>
                                        <a:moveTo>
                                          <a:pt x="9835" y="0"/>
                                        </a:moveTo>
                                        <a:lnTo>
                                          <a:pt x="1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391"/>
                                        </a:lnTo>
                                        <a:lnTo>
                                          <a:pt x="10" y="2391"/>
                                        </a:lnTo>
                                        <a:lnTo>
                                          <a:pt x="10" y="9"/>
                                        </a:lnTo>
                                        <a:lnTo>
                                          <a:pt x="9835" y="9"/>
                                        </a:lnTo>
                                        <a:lnTo>
                                          <a:pt x="9835" y="0"/>
                                        </a:lnTo>
                                        <a:close/>
                                        <a:moveTo>
                                          <a:pt x="9844" y="2391"/>
                                        </a:moveTo>
                                        <a:lnTo>
                                          <a:pt x="9835" y="2391"/>
                                        </a:lnTo>
                                        <a:lnTo>
                                          <a:pt x="9835" y="2400"/>
                                        </a:lnTo>
                                        <a:lnTo>
                                          <a:pt x="9844" y="2400"/>
                                        </a:lnTo>
                                        <a:lnTo>
                                          <a:pt x="9844" y="2391"/>
                                        </a:lnTo>
                                        <a:close/>
                                        <a:moveTo>
                                          <a:pt x="9844" y="0"/>
                                        </a:moveTo>
                                        <a:lnTo>
                                          <a:pt x="9835" y="0"/>
                                        </a:lnTo>
                                        <a:lnTo>
                                          <a:pt x="9835" y="2391"/>
                                        </a:lnTo>
                                        <a:lnTo>
                                          <a:pt x="9844" y="2391"/>
                                        </a:lnTo>
                                        <a:lnTo>
                                          <a:pt x="98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4B3D6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165100</wp:posOffset>
                </wp:positionV>
                <wp:extent cx="6250940" cy="1524635"/>
                <wp:effectExtent b="0" l="0" r="0" t="0"/>
                <wp:wrapTopAndBottom distB="0" distT="0"/>
                <wp:docPr id="104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0940" cy="152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D">
      <w:pPr>
        <w:widowControl w:val="0"/>
        <w:spacing w:after="0" w:line="240" w:lineRule="auto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spacing w:after="0" w:before="93" w:line="360" w:lineRule="auto"/>
        <w:ind w:right="29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1f487c"/>
          <w:vertAlign w:val="baseline"/>
          <w:rtl w:val="0"/>
        </w:rPr>
        <w:t xml:space="preserve">En caso de que necesite más espacio en algún cuadro agregar una hoja respetando el formato que antecede.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widowControl w:val="0"/>
        <w:spacing w:after="0" w:line="240" w:lineRule="auto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1f487c"/>
          <w:sz w:val="18"/>
          <w:szCs w:val="18"/>
          <w:vertAlign w:val="baseline"/>
          <w:rtl w:val="0"/>
        </w:rPr>
        <w:t xml:space="preserve">Los datos consignados en el presente formulario Tienen carácter de Declaración Jurada.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type w:val="nextPage"/>
      <w:pgSz w:h="16840" w:w="11910" w:orient="portrait"/>
      <w:pgMar w:bottom="1417" w:top="1417" w:left="1134" w:right="991" w:header="113" w:footer="73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8">
    <w:pPr>
      <w:widowControl w:val="0"/>
      <w:spacing w:after="0" w:line="14.399999999999999" w:lineRule="auto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114300" distR="114300">
          <wp:extent cx="2695575" cy="390525"/>
          <wp:effectExtent b="0" l="0" r="0" t="0"/>
          <wp:docPr descr="membrete 2023 - lema.png" id="1047" name="image1.png"/>
          <a:graphic>
            <a:graphicData uri="http://schemas.openxmlformats.org/drawingml/2006/picture">
              <pic:pic>
                <pic:nvPicPr>
                  <pic:cNvPr descr="membrete 2023 - lema.png" id="0" name="image1.png"/>
                  <pic:cNvPicPr preferRelativeResize="0"/>
                </pic:nvPicPr>
                <pic:blipFill>
                  <a:blip r:embed="rId1"/>
                  <a:srcRect b="0" l="0" r="55987" t="0"/>
                  <a:stretch>
                    <a:fillRect/>
                  </a:stretch>
                </pic:blipFill>
                <pic:spPr>
                  <a:xfrm>
                    <a:off x="0" y="0"/>
                    <a:ext cx="2695575" cy="3905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9" name="image4.png"/>
          <a:graphic>
            <a:graphicData uri="http://schemas.openxmlformats.org/drawingml/2006/picture">
              <pic:pic>
                <pic:nvPicPr>
                  <pic:cNvPr descr="entension.png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4">
    <w:pPr>
      <w:widowControl w:val="0"/>
      <w:spacing w:after="0" w:line="14.399999999999999" w:lineRule="auto"/>
      <w:jc w:val="center"/>
      <w:rPr>
        <w:rFonts w:ascii="Arial" w:cs="Arial" w:eastAsia="Arial" w:hAnsi="Arial"/>
        <w:sz w:val="20"/>
        <w:szCs w:val="20"/>
        <w:vertAlign w:val="baseline"/>
      </w:rPr>
    </w:pPr>
    <w:r w:rsidDel="00000000" w:rsidR="00000000" w:rsidRPr="00000000">
      <w:rPr>
        <w:vertAlign w:val="baseline"/>
        <w:rtl w:val="0"/>
      </w:rPr>
      <w:t xml:space="preserve">       </w:t>
    </w:r>
    <w:r w:rsidDel="00000000" w:rsidR="00000000" w:rsidRPr="00000000">
      <w:rPr>
        <w:vertAlign w:val="baseline"/>
      </w:rPr>
      <w:drawing>
        <wp:inline distB="0" distT="0" distL="114300" distR="114300">
          <wp:extent cx="6169025" cy="675005"/>
          <wp:effectExtent b="0" l="0" r="0" t="0"/>
          <wp:docPr descr="entension.png" id="1048" name="image4.png"/>
          <a:graphic>
            <a:graphicData uri="http://schemas.openxmlformats.org/drawingml/2006/picture">
              <pic:pic>
                <pic:nvPicPr>
                  <pic:cNvPr descr="entension.png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69025" cy="6750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-1134" w:right="-568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br w:type="textWrapping"/>
      <w:br w:type="textWrapping"/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285" w:hanging="360"/>
      </w:pPr>
      <w:rPr>
        <w:rFonts w:ascii="Noto Sans Symbols" w:cs="Noto Sans Symbols" w:eastAsia="Noto Sans Symbols" w:hAnsi="Noto Sans Symbols"/>
        <w:color w:val="23406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48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204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61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1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0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30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6986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43" w:hanging="360"/>
      </w:pPr>
      <w:rPr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inguno">
    <w:name w:val="Ninguno"/>
    <w:next w:val="Ningun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footer" Target="footer2.xml"/><Relationship Id="rId13" Type="http://schemas.openxmlformats.org/officeDocument/2006/relationships/header" Target="header3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5" Type="http://schemas.openxmlformats.org/officeDocument/2006/relationships/header" Target="header5.xml"/><Relationship Id="rId14" Type="http://schemas.openxmlformats.org/officeDocument/2006/relationships/header" Target="header4.xml"/><Relationship Id="rId17" Type="http://schemas.openxmlformats.org/officeDocument/2006/relationships/footer" Target="footer4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5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hUYfcawxiIGQpusinlxHKg7vw==">CgMxLjAyCGguZ2pkZ3hzOAByITFqWGRsTEI5YWhIREtFMy00UHozUTE2RXJycGJTZWNzcg==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2022-06-13T16:26:00Z</dcterms:created>
  <dc:creator>Diseño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2058-11.2.0.9984</vt:lpwstr>
  </property>
</Properties>
</file>