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B71F3E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6516F3">
        <w:rPr>
          <w:rFonts w:ascii="Arial Unicode MS" w:eastAsia="Arial Unicode MS" w:hAnsi="Arial Unicode MS" w:cs="Arial Unicode MS"/>
          <w:b/>
        </w:rPr>
        <w:t>1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411DA3">
        <w:rPr>
          <w:rFonts w:ascii="Arial Unicode MS" w:eastAsia="Arial Unicode MS" w:hAnsi="Arial Unicode MS" w:cs="Arial Unicode MS"/>
          <w:b/>
        </w:rPr>
        <w:t xml:space="preserve"> </w:t>
      </w:r>
      <w:r w:rsidR="00444ECA">
        <w:rPr>
          <w:rFonts w:ascii="Arial Unicode MS" w:eastAsia="Arial Unicode MS" w:hAnsi="Arial Unicode MS" w:cs="Arial Unicode MS"/>
          <w:b/>
        </w:rPr>
        <w:t xml:space="preserve"> </w:t>
      </w:r>
      <w:r w:rsidR="00444ECA">
        <w:rPr>
          <w:rFonts w:ascii="Arial Unicode MS" w:eastAsia="Arial Unicode MS" w:hAnsi="Arial Unicode MS" w:cs="Arial Unicode MS"/>
          <w:b/>
          <w:color w:val="FF0000"/>
        </w:rPr>
        <w:t xml:space="preserve">HOSPITAL  DE LA  BAXADA “DOCTORA TERESA RATTO”. </w:t>
      </w:r>
      <w:bookmarkStart w:id="0" w:name="_GoBack"/>
      <w:bookmarkEnd w:id="0"/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7A1F97">
        <w:rPr>
          <w:rFonts w:ascii="Arial Unicode MS" w:eastAsia="Arial Unicode MS" w:hAnsi="Arial Unicode MS" w:cs="Arial Unicode MS"/>
          <w:color w:val="FF0000"/>
        </w:rPr>
        <w:t>1 (</w:t>
      </w:r>
      <w:r w:rsidR="00444ECA">
        <w:rPr>
          <w:rFonts w:ascii="Arial Unicode MS" w:eastAsia="Arial Unicode MS" w:hAnsi="Arial Unicode MS" w:cs="Arial Unicode MS"/>
          <w:color w:val="FF0000"/>
        </w:rPr>
        <w:t>una)</w:t>
      </w:r>
    </w:p>
    <w:p w:rsidR="00444ECA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="00444ECA">
        <w:rPr>
          <w:rFonts w:ascii="Arial Unicode MS" w:eastAsia="Arial Unicode MS" w:hAnsi="Arial Unicode MS" w:cs="Arial Unicode MS"/>
        </w:rPr>
        <w:t xml:space="preserve">la carrera </w:t>
      </w:r>
      <w:r w:rsidR="00BB7735" w:rsidRPr="00B71F3E">
        <w:rPr>
          <w:rFonts w:ascii="Arial Unicode MS" w:eastAsia="Arial Unicode MS" w:hAnsi="Arial Unicode MS" w:cs="Arial Unicode MS"/>
          <w:color w:val="FF0000"/>
        </w:rPr>
        <w:t>Licenciatura en</w:t>
      </w:r>
      <w:r w:rsidR="00167820" w:rsidRPr="00B71F3E">
        <w:rPr>
          <w:rFonts w:ascii="Arial Unicode MS" w:eastAsia="Arial Unicode MS" w:hAnsi="Arial Unicode MS" w:cs="Arial Unicode MS"/>
          <w:color w:val="FF0000"/>
        </w:rPr>
        <w:t xml:space="preserve"> </w:t>
      </w:r>
      <w:r w:rsidR="00B80C43" w:rsidRPr="00B71F3E">
        <w:rPr>
          <w:rFonts w:ascii="Arial Unicode MS" w:eastAsia="Arial Unicode MS" w:hAnsi="Arial Unicode MS" w:cs="Arial Unicode MS"/>
          <w:color w:val="FF0000"/>
        </w:rPr>
        <w:t>Archivología</w:t>
      </w:r>
      <w:r w:rsidR="00444ECA">
        <w:rPr>
          <w:rFonts w:ascii="Arial Unicode MS" w:eastAsia="Arial Unicode MS" w:hAnsi="Arial Unicode MS" w:cs="Arial Unicode MS"/>
          <w:color w:val="FF0000"/>
        </w:rPr>
        <w:t xml:space="preserve">. 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e-mail a la Secretaría Académica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B71F3E">
        <w:rPr>
          <w:rFonts w:ascii="Arial Unicode MS" w:eastAsia="Arial Unicode MS" w:hAnsi="Arial Unicode MS" w:cs="Arial Unicode MS" w:hint="eastAsia"/>
          <w:color w:val="FF0000"/>
        </w:rPr>
        <w:t>Nro.00</w:t>
      </w:r>
      <w:r w:rsidR="006516F3">
        <w:rPr>
          <w:rFonts w:ascii="Arial Unicode MS" w:eastAsia="Arial Unicode MS" w:hAnsi="Arial Unicode MS" w:cs="Arial Unicode MS"/>
          <w:color w:val="FF0000"/>
        </w:rPr>
        <w:t>1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………….,  ….. de …………….. de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444ECA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75" w:rsidRDefault="004F6075" w:rsidP="00C7016E">
      <w:pPr>
        <w:spacing w:after="0" w:line="240" w:lineRule="auto"/>
      </w:pPr>
      <w:r>
        <w:separator/>
      </w:r>
    </w:p>
  </w:endnote>
  <w:endnote w:type="continuationSeparator" w:id="0">
    <w:p w:rsidR="004F6075" w:rsidRDefault="004F6075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75" w:rsidRDefault="004F6075" w:rsidP="00C7016E">
      <w:pPr>
        <w:spacing w:after="0" w:line="240" w:lineRule="auto"/>
      </w:pPr>
      <w:r>
        <w:separator/>
      </w:r>
    </w:p>
  </w:footnote>
  <w:footnote w:type="continuationSeparator" w:id="0">
    <w:p w:rsidR="004F6075" w:rsidRDefault="004F6075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6560"/>
    <w:rsid w:val="00357E43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4ECA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4F6075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16F3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7A06"/>
    <w:rsid w:val="0075299A"/>
    <w:rsid w:val="007567C0"/>
    <w:rsid w:val="0075773F"/>
    <w:rsid w:val="007816B5"/>
    <w:rsid w:val="00785214"/>
    <w:rsid w:val="00786780"/>
    <w:rsid w:val="007904B6"/>
    <w:rsid w:val="00793068"/>
    <w:rsid w:val="007A1F97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A2D2F"/>
    <w:rsid w:val="00AA395A"/>
    <w:rsid w:val="00AD5DDB"/>
    <w:rsid w:val="00AE524E"/>
    <w:rsid w:val="00AF1807"/>
    <w:rsid w:val="00B01D04"/>
    <w:rsid w:val="00B37D20"/>
    <w:rsid w:val="00B51FE7"/>
    <w:rsid w:val="00B575B1"/>
    <w:rsid w:val="00B635D5"/>
    <w:rsid w:val="00B71F3E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6400-B1AD-4705-8375-F443999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</cp:lastModifiedBy>
  <cp:revision>2</cp:revision>
  <cp:lastPrinted>2020-02-26T14:25:00Z</cp:lastPrinted>
  <dcterms:created xsi:type="dcterms:W3CDTF">2020-03-02T13:54:00Z</dcterms:created>
  <dcterms:modified xsi:type="dcterms:W3CDTF">2020-03-02T13:54:00Z</dcterms:modified>
</cp:coreProperties>
</file>